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F" w:rsidRDefault="0090643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463.35pt;margin-top:180.45pt;width:27.8pt;height:35.1pt;rotation:821464fd;z-index:251683840" fillcolor="#00b050" strokecolor="#00b050">
            <v:shadow color="#868686"/>
            <v:textpath style="font-family:&quot;Arial Black&quot;;v-text-kern:t" trim="t" fitpath="t" string="Ш"/>
          </v:shape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2.8pt;margin-top:99.65pt;width:307.9pt;height:277.4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720CC" w:rsidRDefault="005F00CF" w:rsidP="002720CC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Если у ребенка неоднократно 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720CC">
                    <w:rPr>
                      <w:rFonts w:ascii="Times New Roman" w:hAnsi="Times New Roman" w:cs="Times New Roman"/>
                      <w:b/>
                    </w:rPr>
                    <w:t>замечалось заикание</w:t>
                  </w:r>
                  <w:r w:rsidRPr="002720CC">
                    <w:rPr>
                      <w:rFonts w:ascii="Times New Roman" w:hAnsi="Times New Roman" w:cs="Times New Roman"/>
                    </w:rPr>
                    <w:t xml:space="preserve"> (непроизвольное</w:t>
                  </w:r>
                  <w:proofErr w:type="gramEnd"/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п</w:t>
                  </w:r>
                  <w:r w:rsidR="002720CC">
                    <w:rPr>
                      <w:rFonts w:ascii="Times New Roman" w:hAnsi="Times New Roman" w:cs="Times New Roman"/>
                    </w:rPr>
                    <w:t>овторение звуков, слогов, слов).</w:t>
                  </w:r>
                </w:p>
                <w:p w:rsidR="002720CC" w:rsidRDefault="002720CC" w:rsidP="002720CC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Если </w:t>
                  </w:r>
                  <w:r w:rsidR="005F00CF" w:rsidRPr="002720CC">
                    <w:rPr>
                      <w:rFonts w:ascii="Times New Roman" w:hAnsi="Times New Roman" w:cs="Times New Roman"/>
                    </w:rPr>
                    <w:t xml:space="preserve">ребенок </w:t>
                  </w:r>
                  <w:r w:rsidR="005F00CF" w:rsidRPr="002720CC">
                    <w:rPr>
                      <w:rFonts w:ascii="Times New Roman" w:hAnsi="Times New Roman" w:cs="Times New Roman"/>
                      <w:b/>
                    </w:rPr>
                    <w:t>старше шести лет</w:t>
                  </w:r>
                  <w:r w:rsidR="005F00CF" w:rsidRPr="002720C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не может пересказать небольшой текст,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не может запомнить стихотворение, 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перекручивает слова.</w:t>
                  </w:r>
                </w:p>
                <w:p w:rsidR="002720CC" w:rsidRDefault="005F00CF" w:rsidP="002720CC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Оцените малыша по таким 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критериям речи:</w:t>
                  </w:r>
                  <w:r w:rsidR="002720C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  <w:b/>
                      <w:color w:val="FF0000"/>
                    </w:rPr>
                    <w:t>3-4 года</w:t>
                  </w:r>
                  <w:r w:rsidRPr="002720CC">
                    <w:rPr>
                      <w:rFonts w:ascii="Times New Roman" w:hAnsi="Times New Roman" w:cs="Times New Roman"/>
                    </w:rPr>
                    <w:t xml:space="preserve"> – малыш должен правильно </w:t>
                  </w:r>
                </w:p>
                <w:p w:rsidR="005F00CF" w:rsidRP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произносить «с»,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сь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зь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ц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</w:t>
                  </w:r>
                </w:p>
                <w:p w:rsidR="005F00CF" w:rsidRP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  <w:b/>
                      <w:color w:val="FF0000"/>
                    </w:rPr>
                    <w:t>4-5 лет</w:t>
                  </w:r>
                  <w:r w:rsidRPr="002720CC">
                    <w:rPr>
                      <w:rFonts w:ascii="Times New Roman" w:hAnsi="Times New Roman" w:cs="Times New Roman"/>
                    </w:rPr>
                    <w:t xml:space="preserve"> –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ш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«ж», «ч»,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щ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«г», «к»</w:t>
                  </w:r>
                  <w:proofErr w:type="gramStart"/>
                  <w:r w:rsidRPr="002720CC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2720CC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proofErr w:type="gramStart"/>
                  <w:r w:rsidRPr="002720CC">
                    <w:rPr>
                      <w:rFonts w:ascii="Times New Roman" w:hAnsi="Times New Roman" w:cs="Times New Roman"/>
                    </w:rPr>
                    <w:t>х</w:t>
                  </w:r>
                  <w:proofErr w:type="spellEnd"/>
                  <w:proofErr w:type="gramEnd"/>
                  <w:r w:rsidRPr="002720CC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5F00CF" w:rsidRP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  <w:b/>
                      <w:color w:val="FF0000"/>
                    </w:rPr>
                    <w:t>5-6 лет</w:t>
                  </w:r>
                  <w:r w:rsidRPr="002720CC">
                    <w:rPr>
                      <w:rFonts w:ascii="Times New Roman" w:hAnsi="Times New Roman" w:cs="Times New Roman"/>
                    </w:rPr>
                    <w:t xml:space="preserve"> – «ль», «к»,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рь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».</w:t>
                  </w:r>
                </w:p>
                <w:p w:rsidR="002720CC" w:rsidRDefault="005F00CF" w:rsidP="002720CC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Если заметили несоответствия – </w:t>
                  </w:r>
                </w:p>
                <w:p w:rsidR="005F00CF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обратитесь к логопеду.</w:t>
                  </w:r>
                </w:p>
                <w:p w:rsidR="002720CC" w:rsidRPr="002720CC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2720CC" w:rsidRPr="00542EA5" w:rsidRDefault="005F00CF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</w:pPr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Своевременное обращение </w:t>
                  </w:r>
                  <w:proofErr w:type="gramStart"/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>к</w:t>
                  </w:r>
                  <w:proofErr w:type="gramEnd"/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</w:t>
                  </w:r>
                </w:p>
                <w:p w:rsidR="002720CC" w:rsidRPr="00542EA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</w:pPr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          </w:t>
                  </w:r>
                  <w:r w:rsidR="005F00CF"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>специалисту</w:t>
                  </w:r>
                </w:p>
                <w:p w:rsidR="002720CC" w:rsidRPr="00542EA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</w:pPr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                </w:t>
                  </w:r>
                  <w:r w:rsidR="005F00CF"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– залог эффективности </w:t>
                  </w:r>
                </w:p>
                <w:p w:rsidR="005F00CF" w:rsidRPr="002720CC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        </w:t>
                  </w:r>
                  <w:r w:rsid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 xml:space="preserve">                  </w:t>
                  </w:r>
                  <w:r w:rsidR="005F00CF" w:rsidRPr="00542EA5">
                    <w:rPr>
                      <w:rFonts w:ascii="Times New Roman" w:hAnsi="Times New Roman" w:cs="Times New Roman"/>
                      <w:b/>
                      <w:color w:val="7030A0"/>
                      <w:sz w:val="24"/>
                    </w:rPr>
                    <w:t>его помощи малышу</w:t>
                  </w:r>
                  <w:r w:rsidR="005F00CF" w:rsidRPr="002720C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F00CF" w:rsidRPr="002720CC" w:rsidRDefault="005F00CF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9" type="#_x0000_t97" style="position:absolute;margin-left:241.8pt;margin-top:69.95pt;width:278.6pt;height:311pt;z-index:251664384" adj="1508" fillcolor="#dbe5f1 [660]" strokecolor="#548dd4 [1951]" strokeweight="2.25pt">
            <v:textbox style="layout-flow:vertical-ideographic"/>
          </v:shape>
        </w:pict>
      </w:r>
      <w:r>
        <w:rPr>
          <w:noProof/>
        </w:rPr>
        <w:pict>
          <v:shape id="_x0000_s1043" type="#_x0000_t136" style="position:absolute;margin-left:762.15pt;margin-top:493.5pt;width:24.5pt;height:51.3pt;rotation:-1495371fd;z-index:251692032" fillcolor="#f9c" strokecolor="#f9c">
            <v:shadow color="#868686"/>
            <v:textpath style="font-family:&quot;Arial Black&quot;;v-text-kern:t" trim="t" fitpath="t" string="з"/>
          </v:shape>
        </w:pict>
      </w:r>
      <w:r>
        <w:rPr>
          <w:noProof/>
        </w:rPr>
        <w:pict>
          <v:shape id="_x0000_s1042" type="#_x0000_t136" style="position:absolute;margin-left:217.55pt;margin-top:134.6pt;width:35.65pt;height:51.3pt;rotation:-1655158fd;z-index:251689984" fillcolor="#b2a1c7 [1943]" strokecolor="#b2a1c7 [1943]">
            <v:shadow color="#868686"/>
            <v:textpath style="font-family:&quot;Arial Black&quot;;v-text-kern:t" trim="t" fitpath="t" string="с"/>
          </v:shape>
        </w:pict>
      </w:r>
      <w:r>
        <w:rPr>
          <w:noProof/>
        </w:rPr>
        <w:pict>
          <v:shape id="_x0000_s1041" type="#_x0000_t136" style="position:absolute;margin-left:531.85pt;margin-top:485.85pt;width:32.95pt;height:51.3pt;rotation:-900155fd;z-index:251687936" fillcolor="#00b0f0" strokecolor="#00b0f0">
            <v:shadow color="#868686"/>
            <v:textpath style="font-family:&quot;Arial Black&quot;;v-text-kern:t" trim="t" fitpath="t" string="ж"/>
          </v:shape>
        </w:pict>
      </w:r>
      <w:r>
        <w:rPr>
          <w:noProof/>
        </w:rPr>
        <w:pict>
          <v:shape id="_x0000_s1040" type="#_x0000_t136" style="position:absolute;margin-left:757.55pt;margin-top:265.05pt;width:29.1pt;height:51.3pt;rotation:1699844fd;z-index:251685888" fillcolor="#fabf8f [1945]" strokecolor="#fabf8f [1945]">
            <v:shadow color="#868686"/>
            <v:textpath style="font-family:&quot;Arial Black&quot;;v-text-kern:t" trim="t" fitpath="t" string="Л"/>
          </v:shape>
        </w:pict>
      </w:r>
      <w:r w:rsidR="007E0F83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2616335</wp:posOffset>
            </wp:positionH>
            <wp:positionV relativeFrom="paragraph">
              <wp:posOffset>4134255</wp:posOffset>
            </wp:positionV>
            <wp:extent cx="1372005" cy="1215958"/>
            <wp:effectExtent l="1905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781" t="20048" r="14678" b="1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05" cy="121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F83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9026862</wp:posOffset>
            </wp:positionH>
            <wp:positionV relativeFrom="paragraph">
              <wp:posOffset>58366</wp:posOffset>
            </wp:positionV>
            <wp:extent cx="1070448" cy="1070043"/>
            <wp:effectExtent l="19050" t="0" r="0" b="0"/>
            <wp:wrapNone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8" cy="107004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F83">
        <w:rPr>
          <w:noProof/>
          <w:lang w:eastAsia="en-US"/>
        </w:rPr>
        <w:pict>
          <v:shape id="_x0000_s1035" type="#_x0000_t202" style="position:absolute;margin-left:556.1pt;margin-top:79.95pt;width:307.9pt;height:34.05pt;z-index:251673600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720CC" w:rsidRPr="002720CC" w:rsidRDefault="002720CC">
                  <w:pPr>
                    <w:rPr>
                      <w:sz w:val="24"/>
                    </w:rPr>
                  </w:pPr>
                  <w:r w:rsidRPr="002720CC">
                    <w:rPr>
                      <w:b/>
                      <w:color w:val="C00000"/>
                      <w:sz w:val="24"/>
                    </w:rPr>
                    <w:t>ЭТО ДОЛЖЕН ЗНАТЬ КАЖДЫЙ</w:t>
                  </w:r>
                </w:p>
              </w:txbxContent>
            </v:textbox>
          </v:shape>
        </w:pict>
      </w:r>
      <w:r w:rsidR="0044342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7538936</wp:posOffset>
            </wp:positionH>
            <wp:positionV relativeFrom="paragraph">
              <wp:posOffset>5787957</wp:posOffset>
            </wp:positionV>
            <wp:extent cx="1190152" cy="1215957"/>
            <wp:effectExtent l="0" t="0" r="0" b="0"/>
            <wp:wrapNone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52" cy="121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2E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5311303</wp:posOffset>
            </wp:positionH>
            <wp:positionV relativeFrom="paragraph">
              <wp:posOffset>4776282</wp:posOffset>
            </wp:positionV>
            <wp:extent cx="1352144" cy="1011676"/>
            <wp:effectExtent l="0" t="0" r="406" b="0"/>
            <wp:wrapNone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CB"/>
                        </a:clrFrom>
                        <a:clrTo>
                          <a:srgbClr val="FFFFC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44" cy="10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2E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2752928</wp:posOffset>
            </wp:positionH>
            <wp:positionV relativeFrom="paragraph">
              <wp:posOffset>-268715</wp:posOffset>
            </wp:positionV>
            <wp:extent cx="888594" cy="987855"/>
            <wp:effectExtent l="19050" t="0" r="6756" b="0"/>
            <wp:wrapNone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73" cy="98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2E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-282508</wp:posOffset>
            </wp:positionH>
            <wp:positionV relativeFrom="paragraph">
              <wp:posOffset>-359923</wp:posOffset>
            </wp:positionV>
            <wp:extent cx="846712" cy="1021404"/>
            <wp:effectExtent l="19050" t="0" r="0" b="0"/>
            <wp:wrapNone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12" cy="10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2E">
        <w:rPr>
          <w:noProof/>
        </w:rPr>
        <w:pict>
          <v:shape id="_x0000_s1027" type="#_x0000_t136" style="position:absolute;margin-left:291.85pt;margin-top:-23.8pt;width:453.45pt;height:33.75pt;z-index:251662336;mso-position-horizontal-relative:text;mso-position-vertical-relative:text" fillcolor="#7030a0" strokecolor="#7030a0">
            <v:shadow color="#868686"/>
            <v:textpath style="font-family:&quot;Arial Black&quot;;font-size:24pt;v-text-kern:t" trim="t" fitpath="t" string="Памятка для родителей."/>
          </v:shape>
        </w:pict>
      </w:r>
      <w:r w:rsidR="0044342E" w:rsidRPr="0044342E">
        <w:t xml:space="preserve"> </w:t>
      </w:r>
      <w:r w:rsidR="0044342E">
        <w:rPr>
          <w:noProof/>
        </w:rPr>
        <w:drawing>
          <wp:inline distT="0" distB="0" distL="0" distR="0">
            <wp:extent cx="3589655" cy="397891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42E" w:rsidRPr="0044342E">
        <w:t xml:space="preserve"> </w:t>
      </w:r>
      <w:r w:rsidR="00542EA5">
        <w:rPr>
          <w:noProof/>
        </w:rPr>
        <w:pict>
          <v:rect id="_x0000_s1038" style="position:absolute;margin-left:-35.25pt;margin-top:-36pt;width:841.05pt;height:598.2pt;z-index:251658238;mso-position-horizontal-relative:text;mso-position-vertical-relative:text" fillcolor="#ddd8c2 [2894]"/>
        </w:pict>
      </w:r>
      <w:r w:rsidR="00431B75">
        <w:rPr>
          <w:noProof/>
          <w:lang w:eastAsia="en-US"/>
        </w:rPr>
        <w:pict>
          <v:shape id="_x0000_s1036" type="#_x0000_t202" style="position:absolute;margin-left:12.05pt;margin-top:422.05pt;width:464.4pt;height:108.4pt;z-index:2516756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431B75" w:rsidRPr="00431B75" w:rsidRDefault="00431B75" w:rsidP="00431B75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>Если вы решили заниматься с ребенком самостоятельно, обязательно регулярно показывайте его логопеду. Он сможет проконтролировать процесс формирования правильного произношения и даст ценные советы.</w:t>
                  </w:r>
                </w:p>
                <w:p w:rsidR="00431B75" w:rsidRPr="00431B75" w:rsidRDefault="00431B75" w:rsidP="00431B75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7030A0"/>
                    </w:rPr>
                    <w:t>Для постоянных занятий с малышом нужно время и силы. Но каждый родитель понимает: от правильной речи зависит будущее ребенка, его самооценка, успехи в школьной учебе и многое другое.</w:t>
                  </w:r>
                </w:p>
                <w:p w:rsidR="00431B75" w:rsidRPr="00431B75" w:rsidRDefault="00431B75" w:rsidP="00431B75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>Поэтому не жалейте сил и времени для логопедических занятий. Наградой за ваш труд будет чистое, выразительное, красивое произношение вашего ребенка.</w:t>
                  </w:r>
                </w:p>
              </w:txbxContent>
            </v:textbox>
          </v:shape>
        </w:pict>
      </w:r>
      <w:r w:rsidR="00431B75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-7.4pt;margin-top:399.1pt;width:518.35pt;height:153.95pt;z-index:251659263;mso-position-horizontal-relative:text;mso-position-vertical-relative:text" fillcolor="#ff6" strokecolor="#ffc000" strokeweight="2.25pt"/>
        </w:pict>
      </w:r>
      <w:r w:rsidR="00431B75">
        <w:rPr>
          <w:noProof/>
          <w:lang w:eastAsia="en-US"/>
        </w:rPr>
        <w:pict>
          <v:shape id="_x0000_s1032" type="#_x0000_t202" style="position:absolute;margin-left:12.05pt;margin-top:26.85pt;width:229.75pt;height:372.25pt;z-index:251667456;mso-position-horizontal-relative:text;mso-position-vertical-relative:text;mso-width-relative:margin;mso-height-relative:margin" filled="f" stroked="f">
            <v:textbox style="mso-next-textbox:#_x0000_s1032">
              <w:txbxContent>
                <w:p w:rsidR="00A65631" w:rsidRPr="005F00CF" w:rsidRDefault="00A65631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Профессия логопеда сейчас известна</w:t>
                  </w:r>
                </w:p>
                <w:p w:rsidR="00A65631" w:rsidRPr="005F00CF" w:rsidRDefault="00A65631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 xml:space="preserve">всем. Но </w:t>
                  </w:r>
                  <w:proofErr w:type="gramStart"/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в</w:t>
                  </w:r>
                  <w:proofErr w:type="gramEnd"/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 xml:space="preserve"> то же время для многих</w:t>
                  </w:r>
                </w:p>
                <w:p w:rsidR="00A65631" w:rsidRPr="005F00CF" w:rsidRDefault="00A65631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родителей остается тайной:</w:t>
                  </w:r>
                </w:p>
                <w:p w:rsidR="00A65631" w:rsidRPr="005F00CF" w:rsidRDefault="00A65631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когда следует обращаться к логопеду,</w:t>
                  </w:r>
                </w:p>
                <w:p w:rsidR="00A65631" w:rsidRPr="005F00CF" w:rsidRDefault="00A65631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с какого возраста?</w:t>
                  </w:r>
                </w:p>
                <w:p w:rsidR="005F00CF" w:rsidRPr="005F00CF" w:rsidRDefault="005F00CF" w:rsidP="005F00C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Считается, </w:t>
                  </w:r>
                  <w:r w:rsidRPr="005F00CF">
                    <w:rPr>
                      <w:rFonts w:ascii="Times New Roman" w:hAnsi="Times New Roman" w:cs="Times New Roman"/>
                      <w:b/>
                      <w:u w:val="single"/>
                    </w:rPr>
                    <w:t>что до трех лет</w:t>
                  </w:r>
                  <w:r w:rsidRPr="005F00CF">
                    <w:rPr>
                      <w:rFonts w:ascii="Times New Roman" w:hAnsi="Times New Roman" w:cs="Times New Roman"/>
                    </w:rPr>
                    <w:t xml:space="preserve"> плохая речь – 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вариант нормы, и до этого возраста 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обращаться к логопеду нет смысла. 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color w:val="FF0000"/>
                    </w:rPr>
                    <w:t>Это ошибка.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Консультация логопеда необходима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в таких случаях:</w:t>
                  </w:r>
                </w:p>
                <w:p w:rsidR="00A65631" w:rsidRPr="005F00CF" w:rsidRDefault="00A65631" w:rsidP="005F00CF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>Если до двух лет ребенок молчит</w:t>
                  </w:r>
                </w:p>
                <w:p w:rsidR="00A65631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или произносит менее 10 слов. Обязательно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обратитесь к специалисту, который поможет 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стимулировать речь </w:t>
                  </w:r>
                  <w:proofErr w:type="gramStart"/>
                  <w:r w:rsidRPr="005F00CF">
                    <w:rPr>
                      <w:rFonts w:ascii="Times New Roman" w:hAnsi="Times New Roman" w:cs="Times New Roman"/>
                    </w:rPr>
                    <w:t>специальными</w:t>
                  </w:r>
                  <w:proofErr w:type="gramEnd"/>
                  <w:r w:rsidRPr="005F00C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F00CF" w:rsidRDefault="005F00CF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>логопедическими упражнениями.</w:t>
                  </w:r>
                </w:p>
                <w:p w:rsidR="005F00CF" w:rsidRPr="005F00CF" w:rsidRDefault="00A65631" w:rsidP="005F00CF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>Если ребенок старше трех лет не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говорит фразами. У него можно подозревать 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задержку речевого развития. А если в этом 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F00CF">
                    <w:rPr>
                      <w:rFonts w:ascii="Times New Roman" w:hAnsi="Times New Roman" w:cs="Times New Roman"/>
                    </w:rPr>
                    <w:t>возрасте</w:t>
                  </w:r>
                  <w:proofErr w:type="gramEnd"/>
                  <w:r w:rsidRPr="005F00CF">
                    <w:rPr>
                      <w:rFonts w:ascii="Times New Roman" w:hAnsi="Times New Roman" w:cs="Times New Roman"/>
                    </w:rPr>
                    <w:t xml:space="preserve"> малыш не произносит даже слов – 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у него могут обнаружиться даже </w:t>
                  </w:r>
                  <w:proofErr w:type="gramStart"/>
                  <w:r w:rsidRPr="005F00CF">
                    <w:rPr>
                      <w:rFonts w:ascii="Times New Roman" w:hAnsi="Times New Roman" w:cs="Times New Roman"/>
                    </w:rPr>
                    <w:t>грубые</w:t>
                  </w:r>
                  <w:proofErr w:type="gramEnd"/>
                </w:p>
                <w:p w:rsidR="005F00CF" w:rsidRPr="005F00CF" w:rsidRDefault="005F00CF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нарушения общего развития.</w:t>
                  </w:r>
                </w:p>
                <w:p w:rsidR="005F00CF" w:rsidRPr="005F00CF" w:rsidRDefault="005F00CF" w:rsidP="005F00CF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>Е</w:t>
                  </w:r>
                  <w:r w:rsidR="00A65631" w:rsidRPr="005F00CF">
                    <w:rPr>
                      <w:rFonts w:ascii="Times New Roman" w:hAnsi="Times New Roman" w:cs="Times New Roman"/>
                    </w:rPr>
                    <w:t>сли ребенок старше четырех лет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произносит не все звуки родного языка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5F00CF">
                    <w:rPr>
                      <w:rFonts w:ascii="Times New Roman" w:hAnsi="Times New Roman" w:cs="Times New Roman"/>
                    </w:rPr>
                    <w:t xml:space="preserve"> (или произносит неправильно). </w:t>
                  </w:r>
                </w:p>
                <w:p w:rsidR="005F00CF" w:rsidRPr="005F00CF" w:rsidRDefault="00A65631" w:rsidP="005F00CF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</w:pP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>Обычно к этому возрасту ребенок уже</w:t>
                  </w:r>
                  <w:r w:rsidR="005F00CF"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t xml:space="preserve"> должен разговаривать правильно.</w:t>
                  </w:r>
                  <w:r w:rsidRPr="005F00CF">
                    <w:rPr>
                      <w:rFonts w:ascii="Times New Roman" w:hAnsi="Times New Roman" w:cs="Times New Roman"/>
                      <w:b/>
                      <w:i/>
                      <w:color w:val="FF0000"/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431B75">
        <w:rPr>
          <w:noProof/>
        </w:rPr>
        <w:pict>
          <v:shape id="_x0000_s1028" type="#_x0000_t97" style="position:absolute;margin-left:-30.65pt;margin-top:-14.05pt;width:304.1pt;height:413.15pt;z-index:251663360;mso-position-horizontal-relative:text;mso-position-vertical-relative:text" adj="2526" fillcolor="#f2dbdb [661]" strokecolor="#943634 [2405]" strokeweight="2.25pt">
            <v:textbox style="layout-flow:vertical-ideographic"/>
          </v:shape>
        </w:pict>
      </w:r>
      <w:r w:rsidR="00431B75">
        <w:rPr>
          <w:noProof/>
        </w:rPr>
        <w:pict>
          <v:shape id="_x0000_s1026" type="#_x0000_t136" style="position:absolute;margin-left:291.85pt;margin-top:20.4pt;width:326.25pt;height:33.75pt;z-index:251660288;mso-position-horizontal-relative:text;mso-position-vertical-relative:text" fillcolor="red" strokecolor="#7030a0" strokeweight="2.25pt">
            <v:shadow color="#868686"/>
            <v:textpath style="font-family:&quot;Arial Black&quot;;font-size:24pt;v-text-kern:t" trim="t" fitpath="t" string="Когда пора к логопеду ?"/>
          </v:shape>
        </w:pict>
      </w:r>
      <w:r w:rsidR="00431B75">
        <w:rPr>
          <w:noProof/>
          <w:lang w:eastAsia="en-US"/>
        </w:rPr>
        <w:pict>
          <v:shape id="_x0000_s1034" type="#_x0000_t202" style="position:absolute;margin-left:517.65pt;margin-top:107.3pt;width:307.95pt;height:298.15pt;z-index:251671552;mso-width-percent:400;mso-height-percent:200;mso-position-horizontal-relative:text;mso-position-vertical-relative:text;mso-width-percent:400;mso-height-percent:200;mso-width-relative:margin;mso-height-relative:margin" filled="f" fillcolor="#e5dfec [663]" stroked="f">
            <v:textbox style="mso-fit-shape-to-text:t">
              <w:txbxContent>
                <w:p w:rsidR="002720CC" w:rsidRP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Для того</w:t>
                  </w:r>
                  <w:proofErr w:type="gramStart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,</w:t>
                  </w:r>
                  <w:proofErr w:type="gramEnd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 чтобы речь вашего малыша</w:t>
                  </w:r>
                </w:p>
                <w:p w:rsidR="00431B75" w:rsidRP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 была плавной, четкой, выразительной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 и </w:t>
                  </w:r>
                  <w:proofErr w:type="gramStart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красивой</w:t>
                  </w:r>
                  <w:proofErr w:type="gramEnd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, прислушайтесь к таким </w:t>
                  </w:r>
                </w:p>
                <w:p w:rsidR="002720CC" w:rsidRPr="002720CC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советам логопеда</w:t>
                  </w:r>
                  <w:r w:rsidRPr="002720C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1)Сами говорите выразительно и правильно,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не позволяйте себе говорить быстро,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слишком громко, неправильно произнося звуки.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Будьте примером пра</w:t>
                  </w:r>
                  <w:r w:rsidR="00431B75">
                    <w:rPr>
                      <w:rFonts w:ascii="Times New Roman" w:hAnsi="Times New Roman" w:cs="Times New Roman"/>
                    </w:rPr>
                    <w:t xml:space="preserve">вильной речи для своего </w:t>
                  </w:r>
                </w:p>
                <w:p w:rsidR="00431B75" w:rsidRDefault="00431B75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ребенка.</w:t>
                  </w:r>
                  <w:r w:rsidR="002720CC" w:rsidRPr="002720CC">
                    <w:rPr>
                      <w:rFonts w:ascii="Times New Roman" w:hAnsi="Times New Roman" w:cs="Times New Roman"/>
                    </w:rPr>
                    <w:br/>
                    <w:t xml:space="preserve">2)Каждый слышал о вреде соски-пустышки.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720CC">
                    <w:rPr>
                      <w:rFonts w:ascii="Times New Roman" w:hAnsi="Times New Roman" w:cs="Times New Roman"/>
                    </w:rPr>
                    <w:t>Она</w:t>
                  </w:r>
                  <w:proofErr w:type="gramEnd"/>
                  <w:r w:rsidRPr="002720CC">
                    <w:rPr>
                      <w:rFonts w:ascii="Times New Roman" w:hAnsi="Times New Roman" w:cs="Times New Roman"/>
                    </w:rPr>
                    <w:t xml:space="preserve"> в самом деле может очень навредить малышу,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если он часто и подолгу держит ее во рту.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Соска может спровоцировать формирование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высокого нёба, которое исказит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произношение звуков. Кроме того, пустышка </w:t>
                  </w:r>
                </w:p>
                <w:p w:rsidR="00431B75" w:rsidRDefault="00431B75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просто мешает ребенку говорить.</w:t>
                  </w:r>
                  <w:r w:rsidR="002720CC" w:rsidRPr="002720CC">
                    <w:rPr>
                      <w:rFonts w:ascii="Times New Roman" w:hAnsi="Times New Roman" w:cs="Times New Roman"/>
                    </w:rPr>
                    <w:br/>
                    <w:t>3)Не подражайте так называемой автономной</w:t>
                  </w:r>
                  <w:proofErr w:type="gramEnd"/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(детской) речи малыша: 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бибика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ам-ам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720CC">
                    <w:rPr>
                      <w:rFonts w:ascii="Times New Roman" w:hAnsi="Times New Roman" w:cs="Times New Roman"/>
                    </w:rPr>
                    <w:t>баиньки</w:t>
                  </w:r>
                  <w:proofErr w:type="spellEnd"/>
                  <w:r w:rsidRPr="002720C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Говорите с малышом нормальным языком – и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он скоро поймет, что так правильнее.</w:t>
                  </w:r>
                  <w:r w:rsidRPr="002720CC">
                    <w:rPr>
                      <w:rFonts w:ascii="Times New Roman" w:hAnsi="Times New Roman" w:cs="Times New Roman"/>
                    </w:rPr>
                    <w:br/>
                    <w:t xml:space="preserve">Если ребенок упрямо не хочет говорить,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хотя и умеет, откажитесь понимать его жесты и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мимику. Откликайтесь только при использовании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ребенком речи.</w:t>
                  </w:r>
                  <w:r w:rsidRPr="002720CC">
                    <w:rPr>
                      <w:rFonts w:ascii="Times New Roman" w:hAnsi="Times New Roman" w:cs="Times New Roman"/>
                    </w:rPr>
                    <w:br/>
                    <w:t xml:space="preserve">4)Если ребенок неправильно произносит звуки и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слова, не ругайте его и не делайте </w:t>
                  </w:r>
                  <w:proofErr w:type="gramStart"/>
                  <w:r w:rsidRPr="002720CC">
                    <w:rPr>
                      <w:rFonts w:ascii="Times New Roman" w:hAnsi="Times New Roman" w:cs="Times New Roman"/>
                    </w:rPr>
                    <w:t>резких</w:t>
                  </w:r>
                  <w:proofErr w:type="gramEnd"/>
                  <w:r w:rsidRPr="002720C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>замечаний.</w:t>
                  </w:r>
                </w:p>
                <w:p w:rsidR="00431B75" w:rsidRP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2720C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Так можно добиться полного отказа ребенка </w:t>
                  </w:r>
                  <w:proofErr w:type="gramStart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от</w:t>
                  </w:r>
                  <w:proofErr w:type="gramEnd"/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 xml:space="preserve"> </w:t>
                  </w:r>
                </w:p>
                <w:p w:rsidR="002720CC" w:rsidRPr="00431B75" w:rsidRDefault="002720CC" w:rsidP="002720CC">
                  <w:pPr>
                    <w:pStyle w:val="a5"/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</w:pPr>
                  <w:r w:rsidRPr="00431B75">
                    <w:rPr>
                      <w:rFonts w:ascii="Times New Roman" w:hAnsi="Times New Roman" w:cs="Times New Roman"/>
                      <w:b/>
                      <w:i/>
                      <w:color w:val="002060"/>
                    </w:rPr>
                    <w:t>общения.</w:t>
                  </w:r>
                </w:p>
              </w:txbxContent>
            </v:textbox>
          </v:shape>
        </w:pict>
      </w:r>
      <w:r w:rsidR="0044342E">
        <w:rPr>
          <w:noProof/>
        </w:rPr>
        <w:drawing>
          <wp:inline distT="0" distB="0" distL="0" distR="0">
            <wp:extent cx="3434080" cy="392049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B75">
        <w:rPr>
          <w:noProof/>
        </w:rPr>
        <w:pict>
          <v:shape id="_x0000_s1030" type="#_x0000_t97" style="position:absolute;margin-left:486.1pt;margin-top:69.95pt;width:314.35pt;height:423.55pt;z-index:251665408;mso-position-horizontal-relative:text;mso-position-vertical-relative:text" adj="2439" fillcolor="#e5dfec [663]" strokecolor="#5f497a [2407]" strokeweight="2.25pt">
            <v:textbox style="layout-flow:vertical-ideographic"/>
          </v:shape>
        </w:pict>
      </w:r>
    </w:p>
    <w:sectPr w:rsidR="0076324F" w:rsidSect="00A65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5pt;height:11.5pt" o:bullet="t">
        <v:imagedata r:id="rId1" o:title="mso1CFE"/>
      </v:shape>
    </w:pict>
  </w:numPicBullet>
  <w:abstractNum w:abstractNumId="0">
    <w:nsid w:val="12587B99"/>
    <w:multiLevelType w:val="hybridMultilevel"/>
    <w:tmpl w:val="EE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0BCB"/>
    <w:multiLevelType w:val="hybridMultilevel"/>
    <w:tmpl w:val="02E8D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54B10"/>
    <w:multiLevelType w:val="hybridMultilevel"/>
    <w:tmpl w:val="973C47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631"/>
    <w:rsid w:val="002720CC"/>
    <w:rsid w:val="00431B75"/>
    <w:rsid w:val="0044342E"/>
    <w:rsid w:val="00542EA5"/>
    <w:rsid w:val="005F00CF"/>
    <w:rsid w:val="0076324F"/>
    <w:rsid w:val="007E0F83"/>
    <w:rsid w:val="00906433"/>
    <w:rsid w:val="00A6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9c"/>
      <o:colormenu v:ext="edit" fillcolor="#f9c" strokecolor="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4</cp:revision>
  <dcterms:created xsi:type="dcterms:W3CDTF">2025-01-15T18:15:00Z</dcterms:created>
  <dcterms:modified xsi:type="dcterms:W3CDTF">2025-01-15T19:29:00Z</dcterms:modified>
</cp:coreProperties>
</file>